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340</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艺科（威海）智能科技有限公司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91371083MA3RCBXK6M</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乳山市滨海新区新兴产业园科创企业孵化园401室</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仿宋_GB2312" w:hAnsi="仿宋_GB2312" w:eastAsia="仿宋_GB2312" w:cs="仿宋_GB2312"/>
          <w:bCs/>
          <w:color w:val="000000"/>
          <w:sz w:val="32"/>
          <w:szCs w:val="32"/>
          <w:lang w:eastAsia="zh-CN"/>
        </w:rPr>
        <w:t>肖涛</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身份证件号码：510108</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1510 </w:t>
      </w:r>
      <w:r>
        <w:rPr>
          <w:rFonts w:hint="eastAsia" w:ascii="Times New Roman" w:hAnsi="Times New Roman" w:eastAsia="仿宋_GB2312" w:cs="Mongolian Baiti"/>
          <w:color w:val="000000"/>
          <w:kern w:val="1"/>
          <w:sz w:val="32"/>
          <w:szCs w:val="32"/>
          <w:u w:val="none"/>
        </w:rPr>
        <w:t xml:space="preserve">              </w:t>
      </w:r>
    </w:p>
    <w:p w14:paraId="6BE4C831">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艺科（威海）智能科技有限公司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6D42B0EF">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滨海新区新兴产业园科创企业孵化园401室</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艺科（威海）智能科技有限公司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hint="eastAsia" w:ascii="仿宋_GB2312" w:hAnsi="仿宋_GB2312" w:eastAsia="仿宋_GB2312" w:cs="仿宋_GB2312"/>
          <w:bCs/>
          <w:sz w:val="32"/>
          <w:szCs w:val="32"/>
          <w:lang w:eastAsia="zh-CN"/>
        </w:rPr>
        <w:t>为未办理税务登记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6C8B24EE">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1CE9094D">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5CBB187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154464B2">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highlight w:val="none"/>
        </w:rPr>
        <w:t>出具</w:t>
      </w:r>
      <w:r>
        <w:rPr>
          <w:rFonts w:hint="eastAsia" w:ascii="仿宋_GB2312" w:hAnsi="仿宋_GB2312" w:eastAsia="仿宋_GB2312" w:cs="仿宋_GB2312"/>
          <w:bCs/>
          <w:sz w:val="32"/>
          <w:szCs w:val="32"/>
        </w:rPr>
        <w:t>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156</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hint="eastAsia" w:ascii="仿宋_GB2312" w:hAnsi="Times New Roman" w:eastAsia="仿宋_GB2312" w:cs="仿宋"/>
          <w:color w:val="000000"/>
          <w:sz w:val="32"/>
          <w:szCs w:val="32"/>
          <w:u w:val="none"/>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5F8C565D">
      <w:pPr>
        <w:keepNext w:val="0"/>
        <w:keepLines w:val="0"/>
        <w:pageBreakBefore w:val="0"/>
        <w:widowControl w:val="0"/>
        <w:kinsoku/>
        <w:wordWrap/>
        <w:overflowPunct/>
        <w:topLinePunct w:val="0"/>
        <w:bidi w:val="0"/>
        <w:snapToGrid/>
        <w:spacing w:line="580" w:lineRule="exact"/>
        <w:ind w:right="1280" w:firstLine="600"/>
        <w:jc w:val="right"/>
        <w:textAlignment w:val="auto"/>
        <w:rPr>
          <w:rFonts w:hint="eastAsia" w:ascii="仿宋_GB2312" w:hAnsi="Times New Roman" w:eastAsia="仿宋_GB2312" w:cs="仿宋"/>
          <w:color w:val="000000"/>
          <w:sz w:val="32"/>
          <w:szCs w:val="32"/>
          <w:u w:val="none"/>
        </w:rPr>
      </w:pPr>
    </w:p>
    <w:p w14:paraId="66A38B97">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1FD9C47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2BF934B"/>
    <w:rsid w:val="7376089F"/>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7BFD803"/>
    <w:rsid w:val="BD5EB179"/>
    <w:rsid w:val="BD7F788E"/>
    <w:rsid w:val="DB7B14EA"/>
    <w:rsid w:val="DC4501B0"/>
    <w:rsid w:val="DEFF1EB3"/>
    <w:rsid w:val="DF3F4C88"/>
    <w:rsid w:val="DF7A9960"/>
    <w:rsid w:val="DFBF15D5"/>
    <w:rsid w:val="DFD70EC8"/>
    <w:rsid w:val="DFFE6C63"/>
    <w:rsid w:val="E53DE605"/>
    <w:rsid w:val="E775D448"/>
    <w:rsid w:val="EAFF128D"/>
    <w:rsid w:val="ECC7B000"/>
    <w:rsid w:val="F0ED2927"/>
    <w:rsid w:val="F3EF5848"/>
    <w:rsid w:val="F5A28C7E"/>
    <w:rsid w:val="F73A4C00"/>
    <w:rsid w:val="F77E980E"/>
    <w:rsid w:val="F7D970EE"/>
    <w:rsid w:val="F9BF6AE4"/>
    <w:rsid w:val="FB57F652"/>
    <w:rsid w:val="FBBF88F6"/>
    <w:rsid w:val="FBFEBC90"/>
    <w:rsid w:val="FCF69F69"/>
    <w:rsid w:val="FD7BEF22"/>
    <w:rsid w:val="FD8BB826"/>
    <w:rsid w:val="FD9199D6"/>
    <w:rsid w:val="FDAC17BA"/>
    <w:rsid w:val="FDDF4064"/>
    <w:rsid w:val="FDF46C9E"/>
    <w:rsid w:val="FEAFF630"/>
    <w:rsid w:val="FEDEBCAC"/>
    <w:rsid w:val="FF3F01E7"/>
    <w:rsid w:val="FF7DE691"/>
    <w:rsid w:val="FF7F62AA"/>
    <w:rsid w:val="FFDBA3A8"/>
    <w:rsid w:val="FFDF073B"/>
    <w:rsid w:val="FFFE0AEE"/>
    <w:rsid w:val="FFFFDB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2</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cp:lastPrinted>2026-06-01T21:00:00Z</cp:lastPrinted>
  <dcterms:modified xsi:type="dcterms:W3CDTF">2026-06-09T12:57:58Z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