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outlineLvl w:val="0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bookmarkStart w:id="0" w:name="_Toc9546_WPSOffice_Level1"/>
      <w:bookmarkStart w:id="1" w:name="_Toc3033"/>
      <w:bookmarkStart w:id="2" w:name="_Toc23036_WPSOffice_Level1"/>
      <w:bookmarkStart w:id="3" w:name="_Toc22183_WPSOffice_Level1"/>
      <w:bookmarkStart w:id="4" w:name="_Toc2980"/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outlineLvl w:val="0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  <w:highlight w:val="none"/>
          <w:u w:val="single"/>
        </w:rPr>
        <w:t xml:space="preserve">    </w:t>
      </w:r>
      <w:bookmarkStart w:id="5" w:name="_Toc100852209"/>
      <w:bookmarkStart w:id="6" w:name="_Toc99546989"/>
      <w:bookmarkStart w:id="7" w:name="_Toc100852066"/>
      <w:bookmarkStart w:id="8" w:name="_Toc99546206"/>
      <w:bookmarkStart w:id="9" w:name="_Toc100851626"/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村</w:t>
      </w:r>
      <w:r>
        <w:rPr>
          <w:rFonts w:ascii="方正小标宋简体" w:hAnsi="方正小标宋简体" w:eastAsia="方正小标宋简体" w:cs="方正小标宋简体"/>
          <w:sz w:val="44"/>
          <w:szCs w:val="44"/>
          <w:highlight w:val="none"/>
          <w:u w:val="single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年度申报入库项目公示</w:t>
      </w:r>
      <w:bookmarkEnd w:id="5"/>
      <w:bookmarkEnd w:id="6"/>
      <w:bookmarkEnd w:id="7"/>
      <w:bookmarkEnd w:id="8"/>
      <w:bookmarkEnd w:id="9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720"/>
        <w:textAlignment w:val="auto"/>
        <w:rPr>
          <w:rFonts w:ascii="仿宋_GB2312" w:hAnsi="仿宋_GB2312" w:eastAsia="仿宋_GB2312" w:cs="仿宋_GB2312"/>
          <w:sz w:val="36"/>
          <w:szCs w:val="36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现将申报纳入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年度巩固拓展脱贫攻坚成果和乡村振兴项目库的项目予以公示，公示期</w:t>
      </w: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5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天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（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日—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日）。如有异议，请在公示期内通过以下渠道反映。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监督电话：公示单位电话、</w:t>
      </w: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12345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热线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通讯地址：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附件：申报纳入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年度巩固拓展脱贫攻坚成果和乡村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632" w:firstLineChars="51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振兴项目库项目申请书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72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4480" w:firstLineChars="14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村民委员会（盖章）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0" w:firstLineChars="10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 </w:t>
      </w:r>
      <w:bookmarkStart w:id="10" w:name="_GoBack"/>
      <w:bookmarkEnd w:id="10"/>
      <w:r>
        <w:rPr>
          <w:rFonts w:ascii="仿宋_GB2312" w:hAnsi="仿宋_GB2312" w:eastAsia="仿宋_GB2312" w:cs="仿宋_GB2312"/>
          <w:sz w:val="32"/>
          <w:szCs w:val="32"/>
          <w:highlight w:val="none"/>
        </w:rPr>
        <w:t>年   月   日</w:t>
      </w:r>
      <w:bookmarkEnd w:id="0"/>
      <w:bookmarkEnd w:id="1"/>
      <w:bookmarkEnd w:id="2"/>
      <w:bookmarkEnd w:id="3"/>
      <w:bookmarkEnd w:id="4"/>
    </w:p>
    <w:sectPr>
      <w:headerReference r:id="rId3" w:type="default"/>
      <w:footerReference r:id="rId4" w:type="default"/>
      <w:footerReference r:id="rId5" w:type="even"/>
      <w:pgSz w:w="11907" w:h="16840"/>
      <w:pgMar w:top="2211" w:right="1531" w:bottom="1871" w:left="1531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F70A3451-A607-4146-9148-4D85CEADE75E}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2" w:fontKey="{CA36447B-79A6-47F5-A497-AD24D918F7DD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  <w:embedRegular r:id="rId3" w:fontKey="{727ECDB1-1CBC-47D6-A517-C692864853C6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4" w:fontKey="{B27D8443-7082-4A46-AF1E-CCD0622CD6DD}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5" w:fontKey="{41C74364-B2FC-4CFD-88A9-20FA19C0203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AE994267-EF68-4297-A373-8B17FA4BB565}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center" w:y="1"/>
      <w:rPr>
        <w:rStyle w:val="19"/>
      </w:rPr>
    </w:pPr>
    <w:r>
      <w:fldChar w:fldCharType="begin"/>
    </w:r>
    <w:r>
      <w:rPr>
        <w:rStyle w:val="19"/>
      </w:rPr>
      <w:instrText xml:space="preserve">PAGE  </w:instrText>
    </w:r>
    <w:r>
      <w:fldChar w:fldCharType="separate"/>
    </w:r>
    <w:r>
      <w:rPr>
        <w:rStyle w:val="19"/>
      </w:rPr>
      <w:t>3</w:t>
    </w:r>
    <w:r>
      <w:fldChar w:fldCharType="end"/>
    </w:r>
  </w:p>
  <w:p>
    <w:pPr>
      <w:pStyle w:val="1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center" w:y="1"/>
      <w:rPr>
        <w:rStyle w:val="19"/>
      </w:rPr>
    </w:pPr>
    <w:r>
      <w:fldChar w:fldCharType="begin"/>
    </w:r>
    <w:r>
      <w:rPr>
        <w:rStyle w:val="19"/>
      </w:rPr>
      <w:instrText xml:space="preserve">PAGE  </w:instrText>
    </w:r>
    <w:r>
      <w:fldChar w:fldCharType="end"/>
    </w:r>
  </w:p>
  <w:p>
    <w:pPr>
      <w:pStyle w:val="1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3NTQ4OTk5YzgxNTI5YzJkMWE1MjA0OGI1NTkwYWEifQ=="/>
  </w:docVars>
  <w:rsids>
    <w:rsidRoot w:val="004F17D5"/>
    <w:rsid w:val="00090102"/>
    <w:rsid w:val="00220239"/>
    <w:rsid w:val="0022233D"/>
    <w:rsid w:val="00234665"/>
    <w:rsid w:val="00317006"/>
    <w:rsid w:val="00416351"/>
    <w:rsid w:val="00442D36"/>
    <w:rsid w:val="004A6663"/>
    <w:rsid w:val="004F17D5"/>
    <w:rsid w:val="006127B2"/>
    <w:rsid w:val="0064081B"/>
    <w:rsid w:val="006752D6"/>
    <w:rsid w:val="006B32A6"/>
    <w:rsid w:val="007308E0"/>
    <w:rsid w:val="007430E7"/>
    <w:rsid w:val="00782F4F"/>
    <w:rsid w:val="00875DAA"/>
    <w:rsid w:val="0087661B"/>
    <w:rsid w:val="008A220B"/>
    <w:rsid w:val="00952E9C"/>
    <w:rsid w:val="00980752"/>
    <w:rsid w:val="009A31DE"/>
    <w:rsid w:val="009C70E9"/>
    <w:rsid w:val="00A034FE"/>
    <w:rsid w:val="00A72408"/>
    <w:rsid w:val="00BB5F6F"/>
    <w:rsid w:val="00C02CF6"/>
    <w:rsid w:val="00D72FFD"/>
    <w:rsid w:val="00DC5B68"/>
    <w:rsid w:val="00E14857"/>
    <w:rsid w:val="00E42EF0"/>
    <w:rsid w:val="00EF1F85"/>
    <w:rsid w:val="00FA58FC"/>
    <w:rsid w:val="00FE4F12"/>
    <w:rsid w:val="013B41E3"/>
    <w:rsid w:val="029658F2"/>
    <w:rsid w:val="045A10C0"/>
    <w:rsid w:val="04D213E3"/>
    <w:rsid w:val="065660F5"/>
    <w:rsid w:val="07981762"/>
    <w:rsid w:val="09AB1046"/>
    <w:rsid w:val="0B447BE7"/>
    <w:rsid w:val="0BCF7C34"/>
    <w:rsid w:val="19CF17D5"/>
    <w:rsid w:val="1E701B33"/>
    <w:rsid w:val="1F51372E"/>
    <w:rsid w:val="21877CB5"/>
    <w:rsid w:val="23A124E0"/>
    <w:rsid w:val="24D22516"/>
    <w:rsid w:val="2521328B"/>
    <w:rsid w:val="26FE185D"/>
    <w:rsid w:val="292D10C8"/>
    <w:rsid w:val="344335DF"/>
    <w:rsid w:val="35C21A8C"/>
    <w:rsid w:val="38600CFB"/>
    <w:rsid w:val="3ADF6EA1"/>
    <w:rsid w:val="3B074A57"/>
    <w:rsid w:val="3B3110CE"/>
    <w:rsid w:val="3F472ACA"/>
    <w:rsid w:val="42285C0D"/>
    <w:rsid w:val="43F027D8"/>
    <w:rsid w:val="46E46471"/>
    <w:rsid w:val="4A0146D8"/>
    <w:rsid w:val="4AE11975"/>
    <w:rsid w:val="4E606C84"/>
    <w:rsid w:val="53F56594"/>
    <w:rsid w:val="56A55BC5"/>
    <w:rsid w:val="5D6D64D6"/>
    <w:rsid w:val="5D8926EB"/>
    <w:rsid w:val="67A502E1"/>
    <w:rsid w:val="6A885B46"/>
    <w:rsid w:val="6B6972D5"/>
    <w:rsid w:val="6C981113"/>
    <w:rsid w:val="70695323"/>
    <w:rsid w:val="71327050"/>
    <w:rsid w:val="71B64D99"/>
    <w:rsid w:val="76734C96"/>
    <w:rsid w:val="798677EE"/>
    <w:rsid w:val="7A4D7DAE"/>
    <w:rsid w:val="7C9D1417"/>
    <w:rsid w:val="7D176FB5"/>
    <w:rsid w:val="7D433A31"/>
    <w:rsid w:val="7DD305B9"/>
    <w:rsid w:val="7E0D67A3"/>
    <w:rsid w:val="7F0F2A63"/>
    <w:rsid w:val="7F765A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iPriority="9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next w:val="1"/>
    <w:qFormat/>
    <w:uiPriority w:val="0"/>
    <w:pPr>
      <w:widowControl w:val="0"/>
      <w:spacing w:before="100" w:beforeAutospacing="1" w:after="100" w:afterAutospacing="1" w:line="580" w:lineRule="exact"/>
      <w:jc w:val="both"/>
      <w:outlineLvl w:val="1"/>
    </w:pPr>
    <w:rPr>
      <w:rFonts w:ascii="宋体" w:hAnsi="宋体" w:eastAsia="宋体" w:cs="宋体"/>
      <w:b/>
      <w:bCs/>
      <w:kern w:val="2"/>
      <w:sz w:val="36"/>
      <w:szCs w:val="36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8">
    <w:name w:val="Default Paragraph Font"/>
    <w:semiHidden/>
    <w:qFormat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line="520" w:lineRule="exact"/>
    </w:pPr>
    <w:rPr>
      <w:rFonts w:ascii="仿宋_GB2312" w:eastAsia="仿宋_GB2312"/>
      <w:sz w:val="32"/>
      <w:szCs w:val="32"/>
    </w:rPr>
  </w:style>
  <w:style w:type="paragraph" w:styleId="5">
    <w:name w:val="Body Text Indent"/>
    <w:basedOn w:val="1"/>
    <w:qFormat/>
    <w:uiPriority w:val="0"/>
    <w:pPr>
      <w:spacing w:line="560" w:lineRule="exact"/>
      <w:ind w:firstLine="640" w:firstLineChars="200"/>
    </w:pPr>
    <w:rPr>
      <w:rFonts w:ascii="仿宋_GB2312" w:eastAsia="仿宋_GB2312"/>
      <w:sz w:val="32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7">
    <w:name w:val="Date"/>
    <w:basedOn w:val="1"/>
    <w:next w:val="1"/>
    <w:qFormat/>
    <w:uiPriority w:val="0"/>
    <w:pPr>
      <w:ind w:left="100" w:leftChars="2500"/>
    </w:pPr>
    <w:rPr>
      <w:rFonts w:ascii="仿宋_GB2312" w:eastAsia="仿宋_GB2312"/>
      <w:sz w:val="32"/>
      <w:szCs w:val="32"/>
    </w:rPr>
  </w:style>
  <w:style w:type="paragraph" w:styleId="8">
    <w:name w:val="Body Text Indent 2"/>
    <w:basedOn w:val="1"/>
    <w:qFormat/>
    <w:uiPriority w:val="0"/>
    <w:pPr>
      <w:ind w:firstLine="643" w:firstLineChars="200"/>
    </w:pPr>
    <w:rPr>
      <w:b/>
      <w:bCs/>
      <w:sz w:val="32"/>
    </w:rPr>
  </w:style>
  <w:style w:type="paragraph" w:styleId="9">
    <w:name w:val="Balloon Text"/>
    <w:basedOn w:val="1"/>
    <w:semiHidden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Body Text Indent 3"/>
    <w:basedOn w:val="1"/>
    <w:qFormat/>
    <w:uiPriority w:val="0"/>
    <w:pPr>
      <w:adjustRightInd w:val="0"/>
      <w:snapToGrid w:val="0"/>
      <w:spacing w:line="440" w:lineRule="exact"/>
      <w:ind w:left="560" w:hanging="560" w:hangingChars="200"/>
    </w:pPr>
    <w:rPr>
      <w:rFonts w:ascii="宋体" w:hAnsi="宋体" w:eastAsia="方正仿宋简体"/>
      <w:sz w:val="28"/>
    </w:rPr>
  </w:style>
  <w:style w:type="paragraph" w:styleId="13">
    <w:name w:val="Body Text 2"/>
    <w:basedOn w:val="1"/>
    <w:qFormat/>
    <w:uiPriority w:val="0"/>
    <w:pPr>
      <w:jc w:val="center"/>
    </w:pPr>
    <w:rPr>
      <w:b/>
      <w:bCs/>
      <w:spacing w:val="-20"/>
      <w:w w:val="75"/>
      <w:sz w:val="144"/>
    </w:rPr>
  </w:style>
  <w:style w:type="paragraph" w:styleId="14">
    <w:name w:val="Normal (Web)"/>
    <w:basedOn w:val="1"/>
    <w:qFormat/>
    <w:uiPriority w:val="0"/>
    <w:pPr>
      <w:widowControl/>
      <w:spacing w:before="100" w:beforeAutospacing="1" w:after="100" w:afterAutospacing="1" w:line="380" w:lineRule="atLeast"/>
      <w:jc w:val="left"/>
    </w:pPr>
    <w:rPr>
      <w:rFonts w:ascii="宋体" w:hAnsi="宋体"/>
      <w:color w:val="000000"/>
      <w:kern w:val="0"/>
      <w:sz w:val="18"/>
      <w:szCs w:val="18"/>
    </w:rPr>
  </w:style>
  <w:style w:type="paragraph" w:styleId="15">
    <w:name w:val="Title"/>
    <w:basedOn w:val="1"/>
    <w:qFormat/>
    <w:uiPriority w:val="0"/>
    <w:pPr>
      <w:jc w:val="center"/>
      <w:outlineLvl w:val="0"/>
    </w:pPr>
    <w:rPr>
      <w:rFonts w:ascii="Arial" w:hAnsi="Arial"/>
      <w:b/>
      <w:sz w:val="32"/>
    </w:rPr>
  </w:style>
  <w:style w:type="table" w:styleId="17">
    <w:name w:val="Table Grid"/>
    <w:basedOn w:val="16"/>
    <w:qFormat/>
    <w:uiPriority w:val="0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page number"/>
    <w:basedOn w:val="18"/>
    <w:qFormat/>
    <w:uiPriority w:val="0"/>
  </w:style>
  <w:style w:type="paragraph" w:customStyle="1" w:styleId="20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市委办公室</Company>
  <Pages>13</Pages>
  <Words>4262</Words>
  <Characters>4351</Characters>
  <Lines>1</Lines>
  <Paragraphs>1</Paragraphs>
  <TotalTime>16</TotalTime>
  <ScaleCrop>false</ScaleCrop>
  <LinksUpToDate>false</LinksUpToDate>
  <CharactersWithSpaces>4610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2019-04-10T07:31:00Z</dcterms:created>
  <dc:creator>刘志刚</dc:creator>
  <cp:lastModifiedBy>知行合一</cp:lastModifiedBy>
  <cp:lastPrinted>2021-03-04T02:21:00Z</cp:lastPrinted>
  <dcterms:modified xsi:type="dcterms:W3CDTF">2023-09-04T01:40:34Z</dcterms:modified>
  <dc:title>中共乳山市委办公室（  ）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186B092D004A453CB269923E6AEB1ECE_13</vt:lpwstr>
  </property>
  <property fmtid="{D5CDD505-2E9C-101B-9397-08002B2CF9AE}" pid="4" name="KSOSaveFontToCloudKey">
    <vt:lpwstr>1211043186_embed</vt:lpwstr>
  </property>
</Properties>
</file>