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eastAsia="方正小标宋简体"/>
          <w:sz w:val="32"/>
          <w:szCs w:val="32"/>
          <w:lang w:eastAsia="zh-CN"/>
        </w:rPr>
      </w:pPr>
      <w:r>
        <w:rPr>
          <w:rFonts w:hint="eastAsia" w:ascii="方正小标宋简体" w:eastAsia="方正小标宋简体"/>
          <w:sz w:val="32"/>
          <w:szCs w:val="32"/>
        </w:rPr>
        <w:t>2022年乳山鑫蜜客人力资源有限公司招聘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书记员</w:t>
      </w:r>
    </w:p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2"/>
          <w:szCs w:val="32"/>
        </w:rPr>
        <w:t>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5698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5" w:hRule="atLeast"/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snapToGrid w:val="0"/>
              <w:spacing w:line="400" w:lineRule="exact"/>
              <w:ind w:firstLine="480" w:firstLineChars="200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本人参加2022年乳山鑫蜜客人力资源有限公司招聘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eastAsia="zh-CN"/>
              </w:rPr>
              <w:t>书记员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考试，现郑重承诺：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YzRjOTc0NmU4MTIzNThkNDExYjUzOGFiM2RlZTkifQ=="/>
  </w:docVars>
  <w:rsids>
    <w:rsidRoot w:val="00691008"/>
    <w:rsid w:val="004C15AC"/>
    <w:rsid w:val="00691008"/>
    <w:rsid w:val="00EA4CEC"/>
    <w:rsid w:val="0B1F5E9E"/>
    <w:rsid w:val="120E0F4A"/>
    <w:rsid w:val="172301D7"/>
    <w:rsid w:val="1CAD78A8"/>
    <w:rsid w:val="28E5513B"/>
    <w:rsid w:val="3B457CB8"/>
    <w:rsid w:val="42876CE2"/>
    <w:rsid w:val="44915320"/>
    <w:rsid w:val="540E071E"/>
    <w:rsid w:val="5720797A"/>
    <w:rsid w:val="589027D5"/>
    <w:rsid w:val="6B357B79"/>
    <w:rsid w:val="6D6B4965"/>
    <w:rsid w:val="77C94940"/>
    <w:rsid w:val="79BA0210"/>
    <w:rsid w:val="7C9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437</Words>
  <Characters>452</Characters>
  <Lines>4</Lines>
  <Paragraphs>1</Paragraphs>
  <TotalTime>23</TotalTime>
  <ScaleCrop>false</ScaleCrop>
  <LinksUpToDate>false</LinksUpToDate>
  <CharactersWithSpaces>505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一米一光年</cp:lastModifiedBy>
  <dcterms:modified xsi:type="dcterms:W3CDTF">2022-11-08T01:17:57Z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6DC5CA864C0C47BD9B834C1FCBAE0F27</vt:lpwstr>
  </property>
</Properties>
</file>