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-407035</wp:posOffset>
                </wp:positionH>
                <wp:positionV relativeFrom="paragraph">
                  <wp:posOffset>-19050</wp:posOffset>
                </wp:positionV>
                <wp:extent cx="1830705" cy="387350"/>
                <wp:effectExtent l="4445" t="4445" r="12700" b="8255"/>
                <wp:wrapNone/>
                <wp:docPr id="1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063365" y="661670"/>
                          <a:ext cx="1830705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FFFFFF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40" w:lineRule="exact"/>
                              <w:textAlignment w:val="auto"/>
                              <w:rPr>
                                <w:rFonts w:hint="eastAsia" w:ascii="方正小标宋简体" w:hAnsi="方正小标宋简体" w:eastAsia="方正小标宋简体" w:cs="方正小标宋简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方正小标宋简体" w:hAnsi="方正小标宋简体" w:eastAsia="方正小标宋简体" w:cs="方正小标宋简体"/>
                                <w:lang w:val="en-US" w:eastAsia="zh-CN"/>
                              </w:rPr>
                              <w:t>乳山国有资本运营有限公司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40" w:lineRule="exact"/>
                              <w:textAlignment w:val="auto"/>
                              <w:rPr>
                                <w:rFonts w:hint="eastAsia" w:ascii="方正小标宋简体" w:hAnsi="方正小标宋简体" w:eastAsia="方正小标宋简体" w:cs="方正小标宋简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方正小标宋简体" w:hAnsi="方正小标宋简体" w:eastAsia="方正小标宋简体" w:cs="方正小标宋简体"/>
                                <w:lang w:val="en-US" w:eastAsia="zh-CN"/>
                              </w:rPr>
                              <w:t>乳山产业投资集团有限公司</w:t>
                            </w:r>
                          </w:p>
                        </w:txbxContent>
                      </wps:txbx>
                      <wps:bodyPr vert="horz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-32.05pt;margin-top:-1.5pt;height:30.5pt;width:144.15pt;z-index:251659264;mso-width-relative:page;mso-height-relative:page;" fillcolor="#FFFFFF" filled="t" stroked="t" coordsize="21600,21600" o:gfxdata="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DirtvnXAAAACQEAAA8AAAAAAAAAAQAgAAAAIgAAAGRycy9kb3ducmV2LnhtbFBLAQIUABQAAAAI&#10;AIdO4kBn9Vg1JwIAAGYEAAAOAAAAAAAAAAEAIAAAACYBAABkcnMvZTJvRG9jLnhtbFBLBQYAAAAA&#10;BgAGAFkBAAC/BQAAAAA=&#10;">
                <v:fill on="t" focussize="0,0"/>
                <v:stroke color="#FFFFFF" joinstyle="miter"/>
                <v:imagedata o:title=""/>
                <o:lock v:ext="edit" aspectratio="f"/>
                <v:textbox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40" w:lineRule="exact"/>
                        <w:textAlignment w:val="auto"/>
                        <w:rPr>
                          <w:rFonts w:hint="eastAsia" w:ascii="方正小标宋简体" w:hAnsi="方正小标宋简体" w:eastAsia="方正小标宋简体" w:cs="方正小标宋简体"/>
                          <w:lang w:val="en-US" w:eastAsia="zh-CN"/>
                        </w:rPr>
                      </w:pPr>
                      <w:r>
                        <w:rPr>
                          <w:rFonts w:hint="eastAsia" w:ascii="方正小标宋简体" w:hAnsi="方正小标宋简体" w:eastAsia="方正小标宋简体" w:cs="方正小标宋简体"/>
                          <w:lang w:val="en-US" w:eastAsia="zh-CN"/>
                        </w:rPr>
                        <w:t>乳山国有资本运营有限公司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40" w:lineRule="exact"/>
                        <w:textAlignment w:val="auto"/>
                        <w:rPr>
                          <w:rFonts w:hint="eastAsia" w:ascii="方正小标宋简体" w:hAnsi="方正小标宋简体" w:eastAsia="方正小标宋简体" w:cs="方正小标宋简体"/>
                          <w:lang w:val="en-US" w:eastAsia="zh-CN"/>
                        </w:rPr>
                      </w:pPr>
                      <w:r>
                        <w:rPr>
                          <w:rFonts w:hint="eastAsia" w:ascii="方正小标宋简体" w:hAnsi="方正小标宋简体" w:eastAsia="方正小标宋简体" w:cs="方正小标宋简体"/>
                          <w:lang w:val="en-US" w:eastAsia="zh-CN"/>
                        </w:rPr>
                        <w:t>乳山产业投资集团有限公司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 xml:space="preserve">          公开招考工作</w:t>
      </w:r>
      <w:r>
        <w:rPr>
          <w:rFonts w:hint="eastAsia" w:ascii="方正小标宋简体" w:eastAsia="方正小标宋简体"/>
          <w:sz w:val="32"/>
          <w:szCs w:val="32"/>
        </w:rPr>
        <w:t>人员健康管理信息采集表</w:t>
      </w:r>
    </w:p>
    <w:tbl>
      <w:tblPr>
        <w:tblStyle w:val="4"/>
        <w:tblW w:w="107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09"/>
        <w:gridCol w:w="567"/>
        <w:gridCol w:w="425"/>
        <w:gridCol w:w="993"/>
        <w:gridCol w:w="1134"/>
        <w:gridCol w:w="170"/>
        <w:gridCol w:w="142"/>
        <w:gridCol w:w="1134"/>
        <w:gridCol w:w="1019"/>
        <w:gridCol w:w="86"/>
        <w:gridCol w:w="1535"/>
        <w:gridCol w:w="166"/>
        <w:gridCol w:w="14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考生姓名</w:t>
            </w:r>
          </w:p>
        </w:tc>
        <w:tc>
          <w:tcPr>
            <w:tcW w:w="3119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3233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119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233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情形</w:t>
            </w:r>
          </w:p>
        </w:tc>
        <w:tc>
          <w:tcPr>
            <w:tcW w:w="9526" w:type="dxa"/>
            <w:gridSpan w:val="13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4" w:hRule="atLeast"/>
          <w:jc w:val="center"/>
        </w:trPr>
        <w:tc>
          <w:tcPr>
            <w:tcW w:w="1242" w:type="dxa"/>
            <w:vMerge w:val="continue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考前21天内是否有国内中、高风险等疫情重点地区旅居史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考前28天内是否有境外旅居史</w:t>
            </w:r>
          </w:p>
        </w:tc>
        <w:tc>
          <w:tcPr>
            <w:tcW w:w="144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居住社区21天内是否发生疫情</w:t>
            </w:r>
          </w:p>
          <w:p>
            <w:pPr>
              <w:pStyle w:val="6"/>
              <w:ind w:left="360" w:firstLine="0" w:firstLineChars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39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属于下面哪种情形</w:t>
            </w:r>
          </w:p>
          <w:p>
            <w:pPr>
              <w:pStyle w:val="6"/>
              <w:ind w:left="360" w:firstLine="0" w:firstLineChars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是否解除医学隔离观察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是否核酸检测为阳性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242" w:type="dxa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</w:tc>
        <w:tc>
          <w:tcPr>
            <w:tcW w:w="2239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□确诊病例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□无症状感染者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□密切接触者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□以上都不是</w:t>
            </w:r>
          </w:p>
        </w:tc>
        <w:tc>
          <w:tcPr>
            <w:tcW w:w="1701" w:type="dxa"/>
            <w:gridSpan w:val="2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□不属于</w:t>
            </w:r>
          </w:p>
        </w:tc>
        <w:tc>
          <w:tcPr>
            <w:tcW w:w="1446" w:type="dxa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768" w:type="dxa"/>
            <w:gridSpan w:val="1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健康检测（自考前14天起）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天数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监测日期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健康码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①红码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②黄码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③绿码</w:t>
            </w: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早体温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晚体温</w:t>
            </w: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是否有以下症状</w:t>
            </w:r>
          </w:p>
          <w:p>
            <w:pPr>
              <w:pStyle w:val="6"/>
              <w:ind w:firstLine="0" w:firstLineChars="0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如出现以上所列症状，是否排除疑似传染病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①是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7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8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9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10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考试当天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考生承诺</w:t>
            </w:r>
          </w:p>
        </w:tc>
        <w:tc>
          <w:tcPr>
            <w:tcW w:w="9526" w:type="dxa"/>
            <w:gridSpan w:val="13"/>
            <w:shd w:val="clear" w:color="auto" w:fill="auto"/>
            <w:vAlign w:val="center"/>
          </w:tcPr>
          <w:p>
            <w:pPr>
              <w:snapToGrid w:val="0"/>
              <w:spacing w:line="400" w:lineRule="exact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1178560</wp:posOffset>
                      </wp:positionH>
                      <wp:positionV relativeFrom="paragraph">
                        <wp:posOffset>24765</wp:posOffset>
                      </wp:positionV>
                      <wp:extent cx="1830705" cy="387350"/>
                      <wp:effectExtent l="4445" t="4445" r="12700" b="8255"/>
                      <wp:wrapNone/>
                      <wp:docPr id="2" name="文本框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30705" cy="387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FFFFFF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keepNext w:val="0"/>
                                    <w:keepLines w:val="0"/>
                                    <w:pageBreakBefore w:val="0"/>
                                    <w:widowControl w:val="0"/>
                                    <w:kinsoku/>
                                    <w:wordWrap/>
                                    <w:overflowPunct/>
                                    <w:topLinePunct w:val="0"/>
                                    <w:autoSpaceDE/>
                                    <w:autoSpaceDN/>
                                    <w:bidi w:val="0"/>
                                    <w:adjustRightInd/>
                                    <w:snapToGrid/>
                                    <w:spacing w:line="240" w:lineRule="exact"/>
                                    <w:textAlignment w:val="auto"/>
                                    <w:rPr>
                                      <w:rFonts w:hint="eastAsia" w:ascii="仿宋_GB2312" w:hAnsi="仿宋_GB2312" w:eastAsia="仿宋_GB2312" w:cs="仿宋_GB2312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 w:cs="仿宋_GB2312"/>
                                      <w:lang w:val="en-US" w:eastAsia="zh-CN"/>
                                    </w:rPr>
                                    <w:t>乳山国有资本运营有限公司</w:t>
                                  </w:r>
                                </w:p>
                                <w:p>
                                  <w:pPr>
                                    <w:keepNext w:val="0"/>
                                    <w:keepLines w:val="0"/>
                                    <w:pageBreakBefore w:val="0"/>
                                    <w:widowControl w:val="0"/>
                                    <w:kinsoku/>
                                    <w:wordWrap/>
                                    <w:overflowPunct/>
                                    <w:topLinePunct w:val="0"/>
                                    <w:autoSpaceDE/>
                                    <w:autoSpaceDN/>
                                    <w:bidi w:val="0"/>
                                    <w:adjustRightInd/>
                                    <w:snapToGrid/>
                                    <w:spacing w:line="240" w:lineRule="exact"/>
                                    <w:textAlignment w:val="auto"/>
                                    <w:rPr>
                                      <w:rFonts w:hint="eastAsia" w:ascii="方正小标宋简体" w:hAnsi="方正小标宋简体" w:eastAsia="方正小标宋简体" w:cs="方正小标宋简体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 w:cs="仿宋_GB2312"/>
                                      <w:lang w:val="en-US" w:eastAsia="zh-CN"/>
                                    </w:rPr>
                                    <w:t>乳山产业投资集团有限公司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3" o:spid="_x0000_s1026" o:spt="202" type="#_x0000_t202" style="position:absolute;left:0pt;margin-left:92.8pt;margin-top:1.95pt;height:30.5pt;width:144.15pt;z-index:251660288;mso-width-relative:page;mso-height-relative:page;" fillcolor="#FFFFFF" filled="t" stroked="t" coordsize="21600,21600" o:gfxdata="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NDy9RtcAAAAIAQAADwAAAAAAAAABACAAAAAiAAAA&#10;ZHJzL2Rvd25yZXYueG1sUEsBAhQAFAAAAAgAh07iQPBycaAIAgAANgQAAA4AAAAAAAAAAQAgAAAA&#10;JgEAAGRycy9lMm9Eb2MueG1sUEsFBgAAAAAGAAYAWQEAAKAFAAAAAA==&#10;">
                      <v:fill on="t" focussize="0,0"/>
                      <v:stroke color="#FFFFFF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40" w:lineRule="exact"/>
                              <w:textAlignment w:val="auto"/>
                              <w:rPr>
                                <w:rFonts w:hint="eastAsia" w:ascii="仿宋_GB2312" w:hAnsi="仿宋_GB2312" w:eastAsia="仿宋_GB2312" w:cs="仿宋_GB231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lang w:val="en-US" w:eastAsia="zh-CN"/>
                              </w:rPr>
                              <w:t>乳山国有资本运营有限公司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40" w:lineRule="exact"/>
                              <w:textAlignment w:val="auto"/>
                              <w:rPr>
                                <w:rFonts w:hint="eastAsia" w:ascii="方正小标宋简体" w:hAnsi="方正小标宋简体" w:eastAsia="方正小标宋简体" w:cs="方正小标宋简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lang w:val="en-US" w:eastAsia="zh-CN"/>
                              </w:rPr>
                              <w:t>乳山产业投资集团有限公司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本人参加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>202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年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/>
              </w:rPr>
              <w:t xml:space="preserve">                      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招聘考试，现郑重承诺：</w:t>
            </w:r>
          </w:p>
          <w:p>
            <w:pPr>
              <w:snapToGrid w:val="0"/>
              <w:spacing w:line="400" w:lineRule="exact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</w:pPr>
          </w:p>
          <w:p>
            <w:pPr>
              <w:snapToGrid w:val="0"/>
              <w:spacing w:line="400" w:lineRule="exact"/>
              <w:ind w:firstLine="480" w:firstLineChars="200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本人如实逐项填报健康申明，如因隐瞒或虚假填报引起不良后果，本人愿承担相应的法律责任。</w:t>
            </w:r>
          </w:p>
          <w:p>
            <w:pPr>
              <w:spacing w:line="400" w:lineRule="exact"/>
              <w:ind w:firstLine="5520" w:firstLineChars="2300"/>
              <w:jc w:val="left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 xml:space="preserve">考生签名：        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                           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日    期：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年  月   日</w:t>
            </w:r>
          </w:p>
        </w:tc>
      </w:tr>
    </w:tbl>
    <w:p>
      <w:r>
        <w:rPr>
          <w:rFonts w:hint="eastAsia" w:ascii="仿宋_GB2312" w:hAnsi="等线" w:eastAsia="仿宋_GB2312" w:cs="仿宋_GB2312"/>
          <w:szCs w:val="21"/>
        </w:rPr>
        <w:t>疫情防控以</w:t>
      </w:r>
      <w:r>
        <w:rPr>
          <w:rFonts w:hint="eastAsia" w:ascii="仿宋_GB2312" w:hAnsi="等线" w:eastAsia="仿宋_GB2312" w:cs="仿宋_GB2312"/>
          <w:b/>
          <w:szCs w:val="21"/>
        </w:rPr>
        <w:t>山东省最新要求</w:t>
      </w:r>
      <w:r>
        <w:rPr>
          <w:rFonts w:hint="eastAsia" w:ascii="仿宋_GB2312" w:hAnsi="等线" w:eastAsia="仿宋_GB2312" w:cs="仿宋_GB2312"/>
          <w:szCs w:val="21"/>
        </w:rPr>
        <w:t>为准。</w:t>
      </w:r>
      <w:r>
        <w:rPr>
          <w:rFonts w:hint="eastAsia" w:ascii="仿宋_GB2312" w:hAnsi="仿宋" w:eastAsia="仿宋_GB2312"/>
          <w:szCs w:val="21"/>
        </w:rPr>
        <w:t>考生</w:t>
      </w:r>
      <w:r>
        <w:rPr>
          <w:rFonts w:hint="eastAsia" w:ascii="仿宋_GB2312" w:hAnsi="仿宋" w:eastAsia="仿宋_GB2312"/>
          <w:szCs w:val="21"/>
          <w:lang w:val="en-US" w:eastAsia="zh-CN"/>
        </w:rPr>
        <w:t>笔试</w:t>
      </w:r>
      <w:r>
        <w:rPr>
          <w:rFonts w:hint="eastAsia" w:ascii="仿宋_GB2312" w:hAnsi="仿宋" w:eastAsia="仿宋_GB2312"/>
          <w:szCs w:val="21"/>
        </w:rPr>
        <w:t>进入考场检查时须上交本表。</w:t>
      </w:r>
      <w:bookmarkStart w:id="0" w:name="_GoBack"/>
      <w:bookmarkEnd w:id="0"/>
    </w:p>
    <w:sectPr>
      <w:pgSz w:w="11906" w:h="16838"/>
      <w:pgMar w:top="930" w:right="1800" w:bottom="93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008"/>
    <w:rsid w:val="004C15AC"/>
    <w:rsid w:val="00691008"/>
    <w:rsid w:val="00EA4CEC"/>
    <w:rsid w:val="172301D7"/>
    <w:rsid w:val="1E0534B3"/>
    <w:rsid w:val="36334D37"/>
    <w:rsid w:val="3B457CB8"/>
    <w:rsid w:val="3C460065"/>
    <w:rsid w:val="6D6B4965"/>
    <w:rsid w:val="79BA0210"/>
    <w:rsid w:val="7C991510"/>
    <w:rsid w:val="7DB80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页脚 Char"/>
    <w:basedOn w:val="5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409</Words>
  <Characters>421</Characters>
  <Lines>4</Lines>
  <Paragraphs>1</Paragraphs>
  <TotalTime>7</TotalTime>
  <ScaleCrop>false</ScaleCrop>
  <LinksUpToDate>false</LinksUpToDate>
  <CharactersWithSpaces>509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2021-10-12T08:34:00Z</dcterms:created>
  <dc:creator>eduadmin</dc:creator>
  <cp:lastModifiedBy>不染</cp:lastModifiedBy>
  <dcterms:modified xsi:type="dcterms:W3CDTF">2022-04-27T01:11:05Z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876E431DB27F41CA9AB563DF72509126</vt:lpwstr>
  </property>
</Properties>
</file>