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ageBreakBefore w:val="0"/>
        <w:kinsoku/>
        <w:overflowPunct/>
        <w:topLinePunct w:val="0"/>
        <w:autoSpaceDE/>
        <w:autoSpaceDN/>
        <w:bidi w:val="0"/>
        <w:adjustRightInd/>
        <w:snapToGrid/>
        <w:spacing w:line="570" w:lineRule="exact"/>
        <w:jc w:val="center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方正小标宋简体" w:cs="Times New Roman"/>
          <w:sz w:val="44"/>
          <w:szCs w:val="44"/>
          <w:lang w:val="en-US" w:eastAsia="zh-CN"/>
        </w:rPr>
        <w:t>乳山市人民政府</w:t>
      </w:r>
    </w:p>
    <w:p>
      <w:pPr>
        <w:pageBreakBefore w:val="0"/>
        <w:kinsoku/>
        <w:overflowPunct/>
        <w:topLinePunct w:val="0"/>
        <w:autoSpaceDE/>
        <w:autoSpaceDN/>
        <w:bidi w:val="0"/>
        <w:adjustRightInd/>
        <w:snapToGrid/>
        <w:spacing w:line="570" w:lineRule="exact"/>
        <w:jc w:val="center"/>
        <w:rPr>
          <w:rFonts w:hint="default" w:ascii="Times New Roman" w:hAnsi="Times New Roman" w:eastAsia="方正小标宋简体" w:cs="Times New Roman"/>
          <w:b w:val="0"/>
          <w:bCs/>
          <w:color w:val="auto"/>
          <w:sz w:val="44"/>
          <w:szCs w:val="44"/>
        </w:rPr>
      </w:pPr>
      <w:r>
        <w:rPr>
          <w:rFonts w:hint="default" w:ascii="Times New Roman" w:hAnsi="Times New Roman" w:eastAsia="方正小标宋简体" w:cs="Times New Roman"/>
          <w:b w:val="0"/>
          <w:bCs/>
          <w:color w:val="auto"/>
          <w:sz w:val="44"/>
          <w:szCs w:val="44"/>
        </w:rPr>
        <w:t>行政复议终止决定书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640" w:firstLineChars="200"/>
        <w:jc w:val="right"/>
        <w:textAlignment w:val="auto"/>
        <w:outlineLvl w:val="9"/>
        <w:rPr>
          <w:rFonts w:hint="default" w:ascii="Times New Roman" w:hAnsi="Times New Roman" w:eastAsia="仿宋_GB2312" w:cs="Times New Roman"/>
          <w:kern w:val="2"/>
          <w:sz w:val="32"/>
          <w:szCs w:val="32"/>
          <w:lang w:val="en-US" w:eastAsia="zh-CN"/>
        </w:rPr>
      </w:pPr>
      <w:bookmarkStart w:id="0" w:name="_GoBack"/>
      <w:r>
        <w:rPr>
          <w:rFonts w:hint="default" w:ascii="Times New Roman" w:hAnsi="Times New Roman" w:eastAsia="仿宋_GB2312" w:cs="Times New Roman"/>
          <w:kern w:val="2"/>
          <w:sz w:val="32"/>
          <w:szCs w:val="32"/>
          <w:lang w:val="en-US" w:eastAsia="zh-CN"/>
        </w:rPr>
        <w:t>乳政复终字〔202</w:t>
      </w:r>
      <w:r>
        <w:rPr>
          <w:rFonts w:hint="eastAsia" w:ascii="Times New Roman" w:hAnsi="Times New Roman" w:eastAsia="仿宋_GB2312" w:cs="Times New Roman"/>
          <w:kern w:val="2"/>
          <w:sz w:val="32"/>
          <w:szCs w:val="32"/>
          <w:lang w:val="en-US" w:eastAsia="zh-CN"/>
        </w:rPr>
        <w:t>3</w:t>
      </w:r>
      <w:r>
        <w:rPr>
          <w:rFonts w:hint="default" w:ascii="Times New Roman" w:hAnsi="Times New Roman" w:eastAsia="仿宋_GB2312" w:cs="Times New Roman"/>
          <w:kern w:val="2"/>
          <w:sz w:val="32"/>
          <w:szCs w:val="32"/>
          <w:lang w:val="en-US" w:eastAsia="zh-CN"/>
        </w:rPr>
        <w:t>〕0</w:t>
      </w:r>
      <w:r>
        <w:rPr>
          <w:rFonts w:hint="eastAsia" w:ascii="Times New Roman" w:hAnsi="Times New Roman" w:eastAsia="仿宋_GB2312" w:cs="Times New Roman"/>
          <w:kern w:val="2"/>
          <w:sz w:val="32"/>
          <w:szCs w:val="32"/>
          <w:lang w:val="en-US" w:eastAsia="zh-CN"/>
        </w:rPr>
        <w:t>1</w:t>
      </w:r>
      <w:r>
        <w:rPr>
          <w:rFonts w:hint="default" w:ascii="Times New Roman" w:hAnsi="Times New Roman" w:eastAsia="仿宋_GB2312" w:cs="Times New Roman"/>
          <w:kern w:val="2"/>
          <w:sz w:val="32"/>
          <w:szCs w:val="32"/>
          <w:lang w:val="en-US" w:eastAsia="zh-CN"/>
        </w:rPr>
        <w:t>号</w:t>
      </w:r>
      <w:bookmarkEnd w:id="0"/>
    </w:p>
    <w:p>
      <w:pPr>
        <w:pageBreakBefore w:val="0"/>
        <w:kinsoku/>
        <w:overflowPunct/>
        <w:topLinePunct w:val="0"/>
        <w:autoSpaceDE/>
        <w:autoSpaceDN/>
        <w:bidi w:val="0"/>
        <w:adjustRightInd/>
        <w:snapToGrid/>
        <w:spacing w:line="570" w:lineRule="exact"/>
        <w:ind w:right="55" w:rightChars="26" w:firstLine="3840" w:firstLineChars="1200"/>
        <w:jc w:val="right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640" w:firstLineChars="200"/>
        <w:jc w:val="left"/>
        <w:textAlignment w:val="auto"/>
        <w:outlineLvl w:val="9"/>
        <w:rPr>
          <w:rFonts w:hint="default" w:ascii="Times New Roman" w:hAnsi="Times New Roman" w:eastAsia="仿宋_GB2312" w:cs="Times New Roman"/>
          <w:kern w:val="2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申请人：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高某某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，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女</w:t>
      </w:r>
      <w:r>
        <w:rPr>
          <w:rFonts w:hint="default" w:ascii="Times New Roman" w:hAnsi="Times New Roman" w:eastAsia="仿宋_GB2312" w:cs="Times New Roman"/>
          <w:kern w:val="2"/>
          <w:sz w:val="32"/>
          <w:szCs w:val="32"/>
          <w:lang w:val="en-US" w:eastAsia="zh-CN"/>
        </w:rPr>
        <w:t>，住所：</w:t>
      </w:r>
      <w:r>
        <w:rPr>
          <w:rFonts w:hint="eastAsia" w:ascii="Times New Roman" w:hAnsi="Times New Roman" w:eastAsia="仿宋_GB2312" w:cs="Times New Roman"/>
          <w:kern w:val="2"/>
          <w:sz w:val="32"/>
          <w:szCs w:val="32"/>
          <w:lang w:val="en-US" w:eastAsia="zh-CN"/>
        </w:rPr>
        <w:t>乳山市城区街道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right="0" w:rightChars="0" w:firstLine="640" w:firstLineChars="200"/>
        <w:jc w:val="both"/>
        <w:textAlignment w:val="auto"/>
        <w:outlineLvl w:val="9"/>
        <w:rPr>
          <w:rFonts w:hint="default" w:ascii="Times New Roman" w:hAnsi="Times New Roman" w:eastAsia="仿宋_GB2312" w:cs="Times New Roman"/>
          <w:kern w:val="2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kern w:val="2"/>
          <w:sz w:val="32"/>
          <w:szCs w:val="32"/>
          <w:lang w:val="en-US" w:eastAsia="zh-CN"/>
        </w:rPr>
        <w:t>被申请人：乳山市公安局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default" w:ascii="Times New Roman" w:hAnsi="Times New Roman" w:eastAsia="仿宋_GB2312" w:cs="Times New Roman"/>
          <w:kern w:val="2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kern w:val="2"/>
          <w:sz w:val="32"/>
          <w:szCs w:val="32"/>
          <w:lang w:val="en-US" w:eastAsia="zh-CN"/>
        </w:rPr>
        <w:t>法定代表人：刘新  职务: 局长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default" w:ascii="Times New Roman" w:hAnsi="Times New Roman" w:eastAsia="仿宋_GB2312" w:cs="Times New Roman"/>
          <w:kern w:val="2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kern w:val="2"/>
          <w:sz w:val="32"/>
          <w:szCs w:val="32"/>
          <w:lang w:val="en-US" w:eastAsia="zh-CN"/>
        </w:rPr>
        <w:t>住所地：乳山市胜利街68号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640" w:firstLineChars="200"/>
        <w:jc w:val="left"/>
        <w:textAlignment w:val="auto"/>
        <w:outlineLvl w:val="9"/>
        <w:rPr>
          <w:rFonts w:hint="default" w:ascii="Times New Roman" w:hAnsi="Times New Roman" w:eastAsia="仿宋_GB2312" w:cs="Times New Roman"/>
          <w:kern w:val="2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kern w:val="2"/>
          <w:sz w:val="32"/>
          <w:szCs w:val="32"/>
          <w:lang w:val="en-US" w:eastAsia="zh-CN"/>
        </w:rPr>
        <w:t>申请人对被申请人</w:t>
      </w:r>
      <w:r>
        <w:rPr>
          <w:rFonts w:hint="eastAsia" w:ascii="Times New Roman" w:hAnsi="Times New Roman" w:eastAsia="仿宋_GB2312" w:cs="Times New Roman"/>
          <w:kern w:val="2"/>
          <w:sz w:val="32"/>
          <w:szCs w:val="32"/>
          <w:lang w:val="en-US" w:eastAsia="zh-CN"/>
        </w:rPr>
        <w:t>作出的编号：0000945号当场处罚决定不服</w:t>
      </w:r>
      <w:r>
        <w:rPr>
          <w:rFonts w:hint="default" w:ascii="Times New Roman" w:hAnsi="Times New Roman" w:eastAsia="仿宋_GB2312" w:cs="Times New Roman"/>
          <w:kern w:val="2"/>
          <w:sz w:val="32"/>
          <w:szCs w:val="32"/>
          <w:lang w:val="en-US" w:eastAsia="zh-CN"/>
        </w:rPr>
        <w:t>，于202</w:t>
      </w:r>
      <w:r>
        <w:rPr>
          <w:rFonts w:hint="eastAsia" w:ascii="Times New Roman" w:hAnsi="Times New Roman" w:eastAsia="仿宋_GB2312" w:cs="Times New Roman"/>
          <w:kern w:val="2"/>
          <w:sz w:val="32"/>
          <w:szCs w:val="32"/>
          <w:lang w:val="en-US" w:eastAsia="zh-CN"/>
        </w:rPr>
        <w:t>3</w:t>
      </w:r>
      <w:r>
        <w:rPr>
          <w:rFonts w:hint="default" w:ascii="Times New Roman" w:hAnsi="Times New Roman" w:eastAsia="仿宋_GB2312" w:cs="Times New Roman"/>
          <w:kern w:val="2"/>
          <w:sz w:val="32"/>
          <w:szCs w:val="32"/>
          <w:lang w:val="en-US" w:eastAsia="zh-CN"/>
        </w:rPr>
        <w:t>年</w:t>
      </w:r>
      <w:r>
        <w:rPr>
          <w:rFonts w:hint="eastAsia" w:ascii="Times New Roman" w:hAnsi="Times New Roman" w:eastAsia="仿宋_GB2312" w:cs="Times New Roman"/>
          <w:kern w:val="2"/>
          <w:sz w:val="32"/>
          <w:szCs w:val="32"/>
          <w:lang w:val="en-US" w:eastAsia="zh-CN"/>
        </w:rPr>
        <w:t>2</w:t>
      </w:r>
      <w:r>
        <w:rPr>
          <w:rFonts w:hint="default" w:ascii="Times New Roman" w:hAnsi="Times New Roman" w:eastAsia="仿宋_GB2312" w:cs="Times New Roman"/>
          <w:kern w:val="2"/>
          <w:sz w:val="32"/>
          <w:szCs w:val="32"/>
          <w:lang w:val="en-US" w:eastAsia="zh-CN"/>
        </w:rPr>
        <w:t>月</w:t>
      </w:r>
      <w:r>
        <w:rPr>
          <w:rFonts w:hint="eastAsia" w:ascii="Times New Roman" w:hAnsi="Times New Roman" w:eastAsia="仿宋_GB2312" w:cs="Times New Roman"/>
          <w:kern w:val="2"/>
          <w:sz w:val="32"/>
          <w:szCs w:val="32"/>
          <w:lang w:val="en-US" w:eastAsia="zh-CN"/>
        </w:rPr>
        <w:t>20</w:t>
      </w:r>
      <w:r>
        <w:rPr>
          <w:rFonts w:hint="default" w:ascii="Times New Roman" w:hAnsi="Times New Roman" w:eastAsia="仿宋_GB2312" w:cs="Times New Roman"/>
          <w:kern w:val="2"/>
          <w:sz w:val="32"/>
          <w:szCs w:val="32"/>
          <w:lang w:val="en-US" w:eastAsia="zh-CN"/>
        </w:rPr>
        <w:t>日提出行政复议申请</w:t>
      </w:r>
      <w:r>
        <w:rPr>
          <w:rFonts w:hint="eastAsia" w:ascii="Times New Roman" w:hAnsi="Times New Roman" w:eastAsia="仿宋_GB2312" w:cs="Times New Roman"/>
          <w:kern w:val="2"/>
          <w:sz w:val="32"/>
          <w:szCs w:val="32"/>
          <w:lang w:val="en-US" w:eastAsia="zh-CN"/>
        </w:rPr>
        <w:t>，</w:t>
      </w:r>
      <w:r>
        <w:rPr>
          <w:rFonts w:hint="default" w:ascii="Times New Roman" w:hAnsi="Times New Roman" w:eastAsia="仿宋_GB2312" w:cs="Times New Roman"/>
          <w:kern w:val="2"/>
          <w:sz w:val="32"/>
          <w:szCs w:val="32"/>
          <w:lang w:val="en-US" w:eastAsia="zh-CN"/>
        </w:rPr>
        <w:t>本机关依法已予受理。行政复议期间，申请人要求撤回行政复议申请。根据《中华人民共和国行政复议法实施条例》第四十二条第（一）项的规定，行政复议终止。</w:t>
      </w:r>
    </w:p>
    <w:p>
      <w:pPr>
        <w:pageBreakBefore w:val="0"/>
        <w:kinsoku/>
        <w:overflowPunct/>
        <w:topLinePunct w:val="0"/>
        <w:autoSpaceDE/>
        <w:autoSpaceDN/>
        <w:bidi w:val="0"/>
        <w:adjustRightInd/>
        <w:snapToGrid/>
        <w:spacing w:line="570" w:lineRule="exact"/>
        <w:ind w:firstLine="640" w:firstLineChars="200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 xml:space="preserve">                    </w:t>
      </w:r>
    </w:p>
    <w:p>
      <w:pPr>
        <w:pageBreakBefore w:val="0"/>
        <w:kinsoku/>
        <w:overflowPunct/>
        <w:topLinePunct w:val="0"/>
        <w:autoSpaceDE/>
        <w:autoSpaceDN/>
        <w:bidi w:val="0"/>
        <w:adjustRightInd/>
        <w:snapToGrid/>
        <w:spacing w:line="570" w:lineRule="exact"/>
        <w:ind w:firstLine="640" w:firstLineChars="200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 xml:space="preserve"> </w:t>
      </w:r>
    </w:p>
    <w:p>
      <w:pPr>
        <w:pageBreakBefore w:val="0"/>
        <w:kinsoku/>
        <w:overflowPunct/>
        <w:topLinePunct w:val="0"/>
        <w:autoSpaceDE/>
        <w:autoSpaceDN/>
        <w:bidi w:val="0"/>
        <w:adjustRightInd/>
        <w:snapToGrid/>
        <w:spacing w:line="570" w:lineRule="exact"/>
        <w:ind w:firstLine="640" w:firstLineChars="200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 xml:space="preserve">                  </w:t>
      </w:r>
    </w:p>
    <w:p>
      <w:pPr>
        <w:pageBreakBefore w:val="0"/>
        <w:kinsoku/>
        <w:wordWrap w:val="0"/>
        <w:overflowPunct/>
        <w:topLinePunct w:val="0"/>
        <w:autoSpaceDE/>
        <w:autoSpaceDN/>
        <w:bidi w:val="0"/>
        <w:adjustRightInd/>
        <w:snapToGrid/>
        <w:spacing w:line="570" w:lineRule="exact"/>
        <w:ind w:firstLine="4739" w:firstLineChars="1481"/>
        <w:jc w:val="right"/>
        <w:rPr>
          <w:rFonts w:hint="default" w:ascii="Times New Roman" w:hAnsi="Times New Roman" w:eastAsia="仿宋_GB2312" w:cs="Times New Roman"/>
          <w:color w:val="auto"/>
          <w:kern w:val="0"/>
          <w:sz w:val="32"/>
          <w:szCs w:val="32"/>
          <w:lang w:val="en-US" w:eastAsia="zh-CN" w:bidi="ar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20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23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年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3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月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10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日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 xml:space="preserve"> </w:t>
      </w: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mY5NGMzZmU0OWMxNDIwMmY2N2EwMjUzMTljYTBjYzYifQ=="/>
  </w:docVars>
  <w:rsids>
    <w:rsidRoot w:val="3FD776DA"/>
    <w:rsid w:val="01580891"/>
    <w:rsid w:val="06A61959"/>
    <w:rsid w:val="086B1627"/>
    <w:rsid w:val="136C11BC"/>
    <w:rsid w:val="14B63029"/>
    <w:rsid w:val="15A95922"/>
    <w:rsid w:val="17D2709F"/>
    <w:rsid w:val="19A94650"/>
    <w:rsid w:val="201E24FC"/>
    <w:rsid w:val="218119C1"/>
    <w:rsid w:val="24B902A6"/>
    <w:rsid w:val="26065673"/>
    <w:rsid w:val="28270C79"/>
    <w:rsid w:val="28ED18FB"/>
    <w:rsid w:val="38531A84"/>
    <w:rsid w:val="3A7139FD"/>
    <w:rsid w:val="3A7729FF"/>
    <w:rsid w:val="3BA24FE4"/>
    <w:rsid w:val="3E8A4FD8"/>
    <w:rsid w:val="3EE651BF"/>
    <w:rsid w:val="3FD776DA"/>
    <w:rsid w:val="426C17A8"/>
    <w:rsid w:val="43056EA6"/>
    <w:rsid w:val="45D161C0"/>
    <w:rsid w:val="4718206C"/>
    <w:rsid w:val="52761FA0"/>
    <w:rsid w:val="549743E9"/>
    <w:rsid w:val="56B43F00"/>
    <w:rsid w:val="56BF4B95"/>
    <w:rsid w:val="573873C4"/>
    <w:rsid w:val="57582496"/>
    <w:rsid w:val="5A363803"/>
    <w:rsid w:val="5F907D16"/>
    <w:rsid w:val="62C920CF"/>
    <w:rsid w:val="66281EF5"/>
    <w:rsid w:val="68175D56"/>
    <w:rsid w:val="6D491F9F"/>
    <w:rsid w:val="71BB73AF"/>
    <w:rsid w:val="738F7A26"/>
    <w:rsid w:val="76991BCD"/>
    <w:rsid w:val="7BD7105A"/>
    <w:rsid w:val="7C8A525F"/>
    <w:rsid w:val="7EE94E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215</Words>
  <Characters>251</Characters>
  <Lines>0</Lines>
  <Paragraphs>0</Paragraphs>
  <TotalTime>1</TotalTime>
  <ScaleCrop>false</ScaleCrop>
  <LinksUpToDate>false</LinksUpToDate>
  <CharactersWithSpaces>294</CharactersWithSpaces>
  <Application>WPS Office_11.1.0.12980_F1E327BC-269C-435d-A152-05C5408002CA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2020-08-05T01:54:00Z</dcterms:created>
  <dc:creator>烘培是条不归路</dc:creator>
  <cp:lastModifiedBy>烘培是条不归路</cp:lastModifiedBy>
  <dcterms:modified xsi:type="dcterms:W3CDTF">2023-03-22T02:19:54Z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2052-11.1.0.12980</vt:lpwstr>
  </property>
  <property fmtid="{D5CDD505-2E9C-101B-9397-08002B2CF9AE}" pid="3" name="ICV">
    <vt:lpwstr>3112003950C24B3F86CBBFA89A22161B</vt:lpwstr>
  </property>
</Properties>
</file>