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关于任</w:t>
      </w:r>
      <w:r>
        <w:rPr>
          <w:rFonts w:hint="default" w:ascii="Times New Roman" w:hAnsi="Times New Roman" w:eastAsia="方正小标宋简体" w:cs="Times New Roman"/>
          <w:sz w:val="44"/>
          <w:lang w:eastAsia="zh-CN"/>
        </w:rPr>
        <w:t>免</w:t>
      </w:r>
      <w:r>
        <w:rPr>
          <w:rFonts w:hint="default" w:ascii="Times New Roman" w:hAnsi="Times New Roman" w:eastAsia="方正小标宋简体" w:cs="Times New Roman"/>
          <w:sz w:val="44"/>
          <w:lang w:val="en-US" w:eastAsia="zh-CN"/>
        </w:rPr>
        <w:t>刘新</w:t>
      </w:r>
      <w:r>
        <w:rPr>
          <w:rFonts w:hint="default" w:ascii="Times New Roman" w:hAnsi="Times New Roman" w:eastAsia="方正小标宋简体" w:cs="Times New Roman"/>
          <w:sz w:val="44"/>
          <w:lang w:eastAsia="zh-CN"/>
        </w:rPr>
        <w:t>等工作人员职务</w:t>
      </w:r>
      <w:r>
        <w:rPr>
          <w:rFonts w:hint="default" w:ascii="Times New Roman" w:hAnsi="Times New Roman" w:eastAsia="方正小标宋简体" w:cs="Times New Roman"/>
          <w:sz w:val="44"/>
        </w:rPr>
        <w:t>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通</w:t>
      </w:r>
      <w:r>
        <w:rPr>
          <w:rFonts w:hint="default" w:ascii="Times New Roman" w:hAnsi="Times New Roman" w:eastAsia="方正小标宋简体" w:cs="Times New Roman"/>
          <w:sz w:val="44"/>
          <w:lang w:val="en-US" w:eastAsia="zh-CN"/>
        </w:rPr>
        <w:t xml:space="preserve">    </w:t>
      </w:r>
      <w:r>
        <w:rPr>
          <w:rFonts w:hint="default" w:ascii="Times New Roman" w:hAnsi="Times New Roman" w:eastAsia="方正小标宋简体" w:cs="Times New Roman"/>
          <w:sz w:val="44"/>
        </w:rPr>
        <w:t>知</w:t>
      </w:r>
    </w:p>
    <w:p>
      <w:pPr>
        <w:spacing w:line="600" w:lineRule="exact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乳政任〔2020〕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rPr>
          <w:rFonts w:hint="default" w:ascii="Times New Roman" w:hAnsi="Times New Roman" w:eastAsia="方正小标宋简体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各镇人民政府，市政府各部门、单位，滨海新区、经济开发区、城区街道办事处，各市属国有企业：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市人民政府决定，任命：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eastAsia="zh-CN"/>
        </w:rPr>
        <w:t>刘新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eastAsia="zh-CN"/>
        </w:rPr>
        <w:t>乳山市公安局督察长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胡京林为乳山市恒泰交通投资发展集团有限公司董事长、总经理（兼职）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刘杰为乳山市育犁农业发展集团有限公司董事长（挂职）。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免去：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eastAsia="zh-CN"/>
        </w:rPr>
        <w:t>袁国选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eastAsia="zh-CN"/>
        </w:rPr>
        <w:t>乳山市公安局督察长职务。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640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     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乳山市人民政府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640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        2020年11月15日</w:t>
      </w:r>
    </w:p>
    <w:p>
      <w:pPr>
        <w:spacing w:line="480" w:lineRule="exact"/>
        <w:ind w:firstLine="420" w:firstLineChars="200"/>
        <w:jc w:val="center"/>
        <w:rPr>
          <w:rFonts w:hint="default" w:ascii="Times New Roman" w:hAnsi="Times New Roman" w:cs="Times New Roman"/>
          <w:color w:val="000000"/>
        </w:rPr>
      </w:pPr>
    </w:p>
    <w:p>
      <w:pPr>
        <w:spacing w:line="480" w:lineRule="exact"/>
        <w:ind w:firstLine="420" w:firstLineChars="200"/>
        <w:jc w:val="center"/>
        <w:rPr>
          <w:rFonts w:hint="default" w:ascii="Times New Roman" w:hAnsi="Times New Roman" w:cs="Times New Roman"/>
          <w:color w:val="000000"/>
        </w:rPr>
      </w:pPr>
    </w:p>
    <w:p>
      <w:pPr>
        <w:spacing w:line="480" w:lineRule="exact"/>
        <w:ind w:firstLine="420" w:firstLineChars="200"/>
        <w:jc w:val="center"/>
        <w:rPr>
          <w:rFonts w:hint="default" w:ascii="Times New Roman" w:hAnsi="Times New Roman" w:cs="Times New Roman"/>
          <w:color w:val="000000"/>
        </w:rPr>
      </w:pPr>
    </w:p>
    <w:p>
      <w:pPr>
        <w:spacing w:line="480" w:lineRule="exact"/>
        <w:ind w:firstLine="420" w:firstLineChars="200"/>
        <w:jc w:val="center"/>
        <w:rPr>
          <w:rFonts w:hint="default" w:ascii="Times New Roman" w:hAnsi="Times New Roman" w:cs="Times New Roman"/>
          <w:color w:val="00000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default" w:ascii="Times New Roman" w:hAnsi="Times New Roman" w:cs="Times New Roman"/>
        </w:rPr>
      </w:pPr>
    </w:p>
    <w:bookmarkEnd w:id="0"/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7F25BF"/>
    <w:rsid w:val="0A8927D0"/>
    <w:rsid w:val="17D44D17"/>
    <w:rsid w:val="1AED2B48"/>
    <w:rsid w:val="1CA12629"/>
    <w:rsid w:val="286D7D2E"/>
    <w:rsid w:val="2EDE1A17"/>
    <w:rsid w:val="34150F8A"/>
    <w:rsid w:val="34D8052F"/>
    <w:rsid w:val="4B6D6518"/>
    <w:rsid w:val="623135BC"/>
    <w:rsid w:val="634E16DB"/>
    <w:rsid w:val="75580D20"/>
    <w:rsid w:val="7AC710A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pcw</dc:creator>
  <cp:lastModifiedBy>user</cp:lastModifiedBy>
  <cp:lastPrinted>2020-12-01T17:10:00Z</cp:lastPrinted>
  <dcterms:modified xsi:type="dcterms:W3CDTF">2022-11-13T10:14:00Z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