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43D3D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582C955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任免于瑞济等工作人员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72760919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54B51A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</w:p>
    <w:p w14:paraId="200F16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0CB941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市人民政府决定，任命：</w:t>
      </w:r>
    </w:p>
    <w:p w14:paraId="34E50B8F">
      <w:pPr>
        <w:keepNext w:val="0"/>
        <w:keepLines w:val="0"/>
        <w:pageBreakBefore w:val="0"/>
        <w:widowControl w:val="0"/>
        <w:tabs>
          <w:tab w:val="left" w:pos="10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于瑞济为乳山市城市建设投资集团有限公司总经理（试用期一年</w:t>
      </w:r>
      <w:r>
        <w:rPr>
          <w:rFonts w:hint="eastAsia" w:ascii="仿宋_GB2312" w:hAnsi="仿宋_GB2312" w:eastAsia="仿宋_GB2312" w:cs="仿宋_GB2312"/>
          <w:sz w:val="32"/>
          <w:lang w:val="en-US" w:eastAsia="zh-CN"/>
        </w:rPr>
        <w:t>)</w:t>
      </w:r>
      <w:r>
        <w:rPr>
          <w:rFonts w:hint="eastAsia" w:eastAsia="仿宋_GB2312"/>
          <w:sz w:val="32"/>
          <w:lang w:val="en-US" w:eastAsia="zh-CN"/>
        </w:rPr>
        <w:t>；</w:t>
      </w:r>
    </w:p>
    <w:p w14:paraId="11FADC70">
      <w:pPr>
        <w:keepNext w:val="0"/>
        <w:keepLines w:val="0"/>
        <w:pageBreakBefore w:val="0"/>
        <w:widowControl w:val="0"/>
        <w:tabs>
          <w:tab w:val="left" w:pos="10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田鹏为乳山市热力集团有限公司总经理；</w:t>
      </w:r>
    </w:p>
    <w:p w14:paraId="7210A8A2">
      <w:pPr>
        <w:keepNext w:val="0"/>
        <w:keepLines w:val="0"/>
        <w:pageBreakBefore w:val="0"/>
        <w:widowControl w:val="0"/>
        <w:tabs>
          <w:tab w:val="left" w:pos="10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宋一男为乳山市国有资本运营有限公司总经理（</w:t>
      </w:r>
      <w:r>
        <w:rPr>
          <w:rFonts w:hint="default" w:eastAsia="仿宋_GB2312"/>
          <w:sz w:val="32"/>
          <w:lang w:val="en-US" w:eastAsia="zh-CN"/>
        </w:rPr>
        <w:t>试用期一年</w:t>
      </w:r>
      <w:r>
        <w:rPr>
          <w:rFonts w:hint="eastAsia" w:eastAsia="仿宋_GB2312"/>
          <w:sz w:val="32"/>
          <w:lang w:val="en-US" w:eastAsia="zh-CN"/>
        </w:rPr>
        <w:t>）；</w:t>
      </w:r>
    </w:p>
    <w:p w14:paraId="2967EB90">
      <w:pPr>
        <w:keepNext w:val="0"/>
        <w:keepLines w:val="0"/>
        <w:pageBreakBefore w:val="0"/>
        <w:widowControl w:val="0"/>
        <w:tabs>
          <w:tab w:val="left" w:pos="10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丛伟为乳山市恒泰交通投资发展集团有限公司总经理（</w:t>
      </w:r>
      <w:r>
        <w:rPr>
          <w:rFonts w:hint="default" w:eastAsia="仿宋_GB2312"/>
          <w:sz w:val="32"/>
          <w:lang w:val="en-US" w:eastAsia="zh-CN"/>
        </w:rPr>
        <w:t>试用期一年</w:t>
      </w:r>
      <w:r>
        <w:rPr>
          <w:rFonts w:hint="eastAsia" w:eastAsia="仿宋_GB2312"/>
          <w:sz w:val="32"/>
          <w:lang w:val="en-US" w:eastAsia="zh-CN"/>
        </w:rPr>
        <w:t>）；</w:t>
      </w:r>
    </w:p>
    <w:p w14:paraId="7927F68E">
      <w:pPr>
        <w:keepNext w:val="0"/>
        <w:keepLines w:val="0"/>
        <w:pageBreakBefore w:val="0"/>
        <w:widowControl w:val="0"/>
        <w:tabs>
          <w:tab w:val="left" w:pos="10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隋海滨为乳山市金岭自然资源资产运营有限公司总经理。</w:t>
      </w:r>
    </w:p>
    <w:p w14:paraId="7FCBF1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免去：</w:t>
      </w:r>
    </w:p>
    <w:p w14:paraId="4FBC99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eastAsia="仿宋_GB2312"/>
          <w:sz w:val="32"/>
          <w:lang w:val="en-US" w:eastAsia="zh-CN"/>
        </w:rPr>
      </w:pPr>
      <w:r>
        <w:rPr>
          <w:rFonts w:hint="default" w:eastAsia="仿宋_GB2312"/>
          <w:sz w:val="32"/>
          <w:lang w:val="en-US" w:eastAsia="zh-CN"/>
        </w:rPr>
        <w:t>宋海波</w:t>
      </w:r>
      <w:r>
        <w:rPr>
          <w:rFonts w:hint="eastAsia" w:eastAsia="仿宋_GB2312"/>
          <w:sz w:val="32"/>
          <w:lang w:val="en-US" w:eastAsia="zh-CN"/>
        </w:rPr>
        <w:t>的</w:t>
      </w:r>
      <w:r>
        <w:rPr>
          <w:rFonts w:hint="default" w:eastAsia="仿宋_GB2312"/>
          <w:sz w:val="32"/>
          <w:lang w:val="en-US" w:eastAsia="zh-CN"/>
        </w:rPr>
        <w:t>乳山市城市建设投资集团有限公司总经理职务</w:t>
      </w:r>
      <w:r>
        <w:rPr>
          <w:rFonts w:hint="eastAsia" w:eastAsia="仿宋_GB2312"/>
          <w:sz w:val="32"/>
          <w:lang w:val="en-US" w:eastAsia="zh-CN"/>
        </w:rPr>
        <w:t>；</w:t>
      </w:r>
    </w:p>
    <w:p w14:paraId="7D832C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eastAsia="仿宋_GB2312"/>
          <w:sz w:val="32"/>
          <w:lang w:val="en-US" w:eastAsia="zh-CN"/>
        </w:rPr>
      </w:pPr>
      <w:r>
        <w:rPr>
          <w:rFonts w:hint="default" w:eastAsia="仿宋_GB2312"/>
          <w:sz w:val="32"/>
          <w:lang w:val="en-US" w:eastAsia="zh-CN"/>
        </w:rPr>
        <w:t>宋林</w:t>
      </w:r>
      <w:r>
        <w:rPr>
          <w:rFonts w:hint="eastAsia" w:eastAsia="仿宋_GB2312"/>
          <w:sz w:val="32"/>
          <w:lang w:val="en-US" w:eastAsia="zh-CN"/>
        </w:rPr>
        <w:t>的</w:t>
      </w:r>
      <w:r>
        <w:rPr>
          <w:rFonts w:hint="default" w:eastAsia="仿宋_GB2312"/>
          <w:sz w:val="32"/>
          <w:lang w:val="en-US" w:eastAsia="zh-CN"/>
        </w:rPr>
        <w:t>乳山市热力集团有限公司总经理职务</w:t>
      </w:r>
      <w:r>
        <w:rPr>
          <w:rFonts w:hint="eastAsia" w:eastAsia="仿宋_GB2312"/>
          <w:sz w:val="32"/>
          <w:lang w:val="en-US" w:eastAsia="zh-CN"/>
        </w:rPr>
        <w:t>；</w:t>
      </w:r>
    </w:p>
    <w:p w14:paraId="5616EE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eastAsia="仿宋_GB2312"/>
          <w:sz w:val="32"/>
          <w:lang w:val="en-US" w:eastAsia="zh-CN"/>
        </w:rPr>
      </w:pPr>
      <w:r>
        <w:rPr>
          <w:rFonts w:hint="default" w:eastAsia="仿宋_GB2312"/>
          <w:sz w:val="32"/>
          <w:lang w:val="en-US" w:eastAsia="zh-CN"/>
        </w:rPr>
        <w:t>李飞</w:t>
      </w:r>
      <w:r>
        <w:rPr>
          <w:rFonts w:hint="eastAsia" w:eastAsia="仿宋_GB2312"/>
          <w:sz w:val="32"/>
          <w:lang w:val="en-US" w:eastAsia="zh-CN"/>
        </w:rPr>
        <w:t>的</w:t>
      </w:r>
      <w:r>
        <w:rPr>
          <w:rFonts w:hint="default" w:eastAsia="仿宋_GB2312"/>
          <w:sz w:val="32"/>
          <w:lang w:val="en-US" w:eastAsia="zh-CN"/>
        </w:rPr>
        <w:t>乳山市国有资本运营有限公司总经理</w:t>
      </w:r>
      <w:r>
        <w:rPr>
          <w:rFonts w:hint="eastAsia" w:eastAsia="仿宋_GB2312"/>
          <w:sz w:val="32"/>
          <w:lang w:val="en-US" w:eastAsia="zh-CN"/>
        </w:rPr>
        <w:t>职务；</w:t>
      </w:r>
    </w:p>
    <w:p w14:paraId="1334BD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eastAsia="仿宋_GB2312"/>
          <w:sz w:val="32"/>
          <w:lang w:val="en-US" w:eastAsia="zh-CN"/>
        </w:rPr>
      </w:pPr>
      <w:r>
        <w:rPr>
          <w:rFonts w:hint="default" w:eastAsia="仿宋_GB2312"/>
          <w:sz w:val="32"/>
          <w:lang w:val="en-US" w:eastAsia="zh-CN"/>
        </w:rPr>
        <w:t>勇晓杰</w:t>
      </w:r>
      <w:r>
        <w:rPr>
          <w:rFonts w:hint="eastAsia" w:eastAsia="仿宋_GB2312"/>
          <w:sz w:val="32"/>
          <w:lang w:val="en-US" w:eastAsia="zh-CN"/>
        </w:rPr>
        <w:t>的</w:t>
      </w:r>
      <w:r>
        <w:rPr>
          <w:rFonts w:hint="default" w:eastAsia="仿宋_GB2312"/>
          <w:sz w:val="32"/>
          <w:lang w:val="en-US" w:eastAsia="zh-CN"/>
        </w:rPr>
        <w:t>乳山市恒泰交通投资发展集团有限公司总经理职务</w:t>
      </w:r>
      <w:r>
        <w:rPr>
          <w:rFonts w:hint="eastAsia" w:eastAsia="仿宋_GB2312"/>
          <w:sz w:val="32"/>
          <w:lang w:val="en-US" w:eastAsia="zh-CN"/>
        </w:rPr>
        <w:t>；</w:t>
      </w:r>
    </w:p>
    <w:p w14:paraId="601750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  <w:r>
        <w:rPr>
          <w:rFonts w:hint="default" w:eastAsia="仿宋_GB2312"/>
          <w:sz w:val="32"/>
          <w:lang w:val="en-US" w:eastAsia="zh-CN"/>
        </w:rPr>
        <w:t>刘卫东</w:t>
      </w:r>
      <w:r>
        <w:rPr>
          <w:rFonts w:hint="eastAsia" w:eastAsia="仿宋_GB2312"/>
          <w:sz w:val="32"/>
          <w:lang w:val="en-US" w:eastAsia="zh-CN"/>
        </w:rPr>
        <w:t>的</w:t>
      </w:r>
      <w:r>
        <w:rPr>
          <w:rFonts w:hint="default" w:eastAsia="仿宋_GB2312"/>
          <w:sz w:val="32"/>
          <w:lang w:val="en-US" w:eastAsia="zh-CN"/>
        </w:rPr>
        <w:t>乳山市金岭自然资源资产运营有限公司总经理职务。</w:t>
      </w:r>
    </w:p>
    <w:p w14:paraId="1380FD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35AD5E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42F7497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  </w:t>
      </w:r>
    </w:p>
    <w:p w14:paraId="121B5DE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</w:t>
      </w:r>
    </w:p>
    <w:p w14:paraId="5A30E8C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080BCEB7">
      <w:pPr>
        <w:rPr>
          <w:rFonts w:hint="eastAsia" w:eastAsia="宋体"/>
          <w:lang w:eastAsia="zh-CN"/>
        </w:rPr>
      </w:pPr>
    </w:p>
    <w:p w14:paraId="37128701">
      <w:pPr>
        <w:rPr>
          <w:rFonts w:eastAsia="仿宋_GB2312"/>
        </w:rPr>
      </w:pPr>
    </w:p>
    <w:p w14:paraId="394964BA">
      <w:pPr>
        <w:rPr>
          <w:rFonts w:eastAsia="仿宋_GB2312"/>
        </w:rPr>
      </w:pPr>
    </w:p>
    <w:p w14:paraId="13A8042A">
      <w:pPr>
        <w:rPr>
          <w:rFonts w:eastAsia="仿宋_GB2312"/>
        </w:rPr>
      </w:pPr>
    </w:p>
    <w:p w14:paraId="7200B5EF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EB2FF0"/>
    <w:rsid w:val="4FEB2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2025-07-01T01:40:00Z</dcterms:created>
  <dc:creator>Z</dc:creator>
  <cp:lastModifiedBy>Z</cp:lastModifiedBy>
  <dcterms:modified xsi:type="dcterms:W3CDTF">2025-07-01T01:41:28Z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E211E8B02D064AA3B4AA9CABAFBDFB31_11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