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right="64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outlineLvl w:val="2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 w:bidi="ar"/>
        </w:rPr>
        <w:t>乳山市公共文化服务公益创投项目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outlineLvl w:val="2"/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 w:bidi="ar"/>
        </w:rPr>
        <w:t>示范点需求及</w:t>
      </w: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信息征集表</w:t>
      </w:r>
    </w:p>
    <w:tbl>
      <w:tblPr>
        <w:tblStyle w:val="7"/>
        <w:tblW w:w="99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8"/>
        <w:gridCol w:w="1250"/>
        <w:gridCol w:w="1191"/>
        <w:gridCol w:w="764"/>
        <w:gridCol w:w="1526"/>
        <w:gridCol w:w="38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48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拟实施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单位信息</w:t>
            </w:r>
          </w:p>
        </w:tc>
        <w:tc>
          <w:tcPr>
            <w:tcW w:w="3205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拟实施单位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5352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4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left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</w:p>
        </w:tc>
        <w:tc>
          <w:tcPr>
            <w:tcW w:w="3205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发证机关、业务主管单位</w:t>
            </w:r>
          </w:p>
        </w:tc>
        <w:tc>
          <w:tcPr>
            <w:tcW w:w="5352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4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left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</w:p>
        </w:tc>
        <w:tc>
          <w:tcPr>
            <w:tcW w:w="3205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/联系电话</w:t>
            </w:r>
          </w:p>
        </w:tc>
        <w:tc>
          <w:tcPr>
            <w:tcW w:w="1526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</w:p>
        </w:tc>
        <w:tc>
          <w:tcPr>
            <w:tcW w:w="3826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exact"/>
          <w:jc w:val="center"/>
        </w:trPr>
        <w:tc>
          <w:tcPr>
            <w:tcW w:w="134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left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</w:p>
        </w:tc>
        <w:tc>
          <w:tcPr>
            <w:tcW w:w="3205" w:type="dxa"/>
            <w:gridSpan w:val="3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业务范围（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可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提供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的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公共文化服务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内容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5352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楷体_GB2312" w:hAnsi="楷体_GB2312" w:eastAsia="楷体_GB2312" w:cs="楷体_GB2312"/>
                <w:b/>
                <w:bCs/>
                <w:color w:val="auto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exact"/>
          <w:jc w:val="center"/>
        </w:trPr>
        <w:tc>
          <w:tcPr>
            <w:tcW w:w="134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调   研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基本信息</w:t>
            </w:r>
          </w:p>
        </w:tc>
        <w:tc>
          <w:tcPr>
            <w:tcW w:w="12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调研时间</w:t>
            </w:r>
          </w:p>
        </w:tc>
        <w:tc>
          <w:tcPr>
            <w:tcW w:w="19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仿宋_GB2312" w:eastAsia="仿宋_GB2312" w:cs="仿宋_GB2312"/>
                <w:color w:val="auto"/>
                <w:kern w:val="2"/>
                <w:sz w:val="24"/>
                <w:szCs w:val="28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调研地点</w:t>
            </w:r>
          </w:p>
        </w:tc>
        <w:tc>
          <w:tcPr>
            <w:tcW w:w="38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4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ascii="宋体" w:hAnsi="宋体" w:eastAsia="宋体" w:cs="宋体"/>
                <w:color w:val="auto"/>
                <w:sz w:val="24"/>
              </w:rPr>
            </w:pPr>
          </w:p>
        </w:tc>
        <w:tc>
          <w:tcPr>
            <w:tcW w:w="12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调研对象</w:t>
            </w:r>
          </w:p>
        </w:tc>
        <w:tc>
          <w:tcPr>
            <w:tcW w:w="19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5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调研人数</w:t>
            </w:r>
          </w:p>
        </w:tc>
        <w:tc>
          <w:tcPr>
            <w:tcW w:w="38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4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ascii="宋体" w:hAnsi="宋体" w:eastAsia="宋体" w:cs="宋体"/>
                <w:color w:val="auto"/>
                <w:sz w:val="24"/>
              </w:rPr>
            </w:pPr>
          </w:p>
        </w:tc>
        <w:tc>
          <w:tcPr>
            <w:tcW w:w="12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调研方法</w:t>
            </w:r>
          </w:p>
        </w:tc>
        <w:tc>
          <w:tcPr>
            <w:tcW w:w="730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4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ascii="宋体" w:hAnsi="宋体" w:eastAsia="宋体" w:cs="宋体"/>
                <w:color w:val="auto"/>
                <w:sz w:val="24"/>
              </w:rPr>
            </w:pPr>
          </w:p>
        </w:tc>
        <w:tc>
          <w:tcPr>
            <w:tcW w:w="12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拟解决的需求问题</w:t>
            </w:r>
          </w:p>
        </w:tc>
        <w:tc>
          <w:tcPr>
            <w:tcW w:w="730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9" w:hRule="exact"/>
          <w:jc w:val="center"/>
        </w:trPr>
        <w:tc>
          <w:tcPr>
            <w:tcW w:w="13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color w:val="auto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调研具体情况</w:t>
            </w:r>
          </w:p>
        </w:tc>
        <w:tc>
          <w:tcPr>
            <w:tcW w:w="8557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</w:rPr>
              <w:t>调研过程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（根据具体的调研时间安排，清晰写明整个调研过程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，可以不用以下模板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请说明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村社有哪些既有的历史、文化、生态、传说、古迹、非遗等资源、特色，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或当地有哪些文化场所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可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作为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引入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文化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公益创投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推进一村一品建设、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打造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文化品牌的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良好基础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8"/>
                <w:lang w:val="en-US" w:eastAsia="zh-CN"/>
              </w:rPr>
              <w:t>2.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请说明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村社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文化场所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实施相关项目的紧迫需求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以及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地的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需求或问题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是如何挖掘的？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3.请说明贵单位在解决该需求上具备哪些资质或优势等？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请说明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是否与该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村社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文化场所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有良好的信任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合作基础，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相关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领导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村民（居民）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是否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认同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贵单位的项目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服务计划，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是否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愿意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与贵单位一同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促进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村社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文化繁荣发展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5.解决该需求需要投入多少经费，服务多少场次，直接受益多少人？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6.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如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本次推荐的示范点为贵单位曾经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服务过的村社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或文化场所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不限于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文旅局购买、资助过的），请说明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此前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的服务成效，同时预测、展望继续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在该地提供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深度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的文化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服务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将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打造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怎样的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文化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品牌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产生何种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影响力。请说明如果得到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资助和支持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贵单位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将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带领</w:t>
            </w: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28"/>
                <w:lang w:val="en-US" w:eastAsia="zh-CN"/>
              </w:rPr>
              <w:t>该地向何种</w:t>
            </w: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28"/>
              </w:rPr>
              <w:t>方向</w:t>
            </w: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28"/>
                <w:lang w:val="en-US" w:eastAsia="zh-CN"/>
              </w:rPr>
              <w:t>发展，以及产生怎样的重要作用？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28"/>
                <w:lang w:val="en-US" w:eastAsia="zh-CN"/>
              </w:rPr>
              <w:t>7.请自行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补充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14:textFill>
                  <w14:solidFill>
                    <w14:schemeClr w14:val="tx1"/>
                  </w14:solidFill>
                </w14:textFill>
              </w:rPr>
              <w:t>其他需要说明的内容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2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7" w:hRule="exact"/>
          <w:jc w:val="center"/>
        </w:trPr>
        <w:tc>
          <w:tcPr>
            <w:tcW w:w="134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调研结果</w:t>
            </w:r>
          </w:p>
        </w:tc>
        <w:tc>
          <w:tcPr>
            <w:tcW w:w="12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实施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区域</w:t>
            </w:r>
          </w:p>
        </w:tc>
        <w:tc>
          <w:tcPr>
            <w:tcW w:w="730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镇、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街道（全镇、街道）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镇、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街道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村、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社区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u w:val="singl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3.其他文化场馆、场所（自行说明）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2" w:hRule="exact"/>
          <w:jc w:val="center"/>
        </w:trPr>
        <w:tc>
          <w:tcPr>
            <w:tcW w:w="134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2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类型</w:t>
            </w:r>
          </w:p>
        </w:tc>
        <w:tc>
          <w:tcPr>
            <w:tcW w:w="730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  <w:t>□传承中华优秀传统文化项目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  <w:t>□乡村文化振兴项目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  <w:t>□文旅融合项目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exact"/>
          <w:jc w:val="center"/>
        </w:trPr>
        <w:tc>
          <w:tcPr>
            <w:tcW w:w="134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2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目标</w:t>
            </w:r>
          </w:p>
        </w:tc>
        <w:tc>
          <w:tcPr>
            <w:tcW w:w="730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  <w:t>（描述项目的总体目标和阶段性目标等，目标需具体明确，可量化，可实施，有明确的期限）300字以内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7" w:hRule="exact"/>
          <w:jc w:val="center"/>
        </w:trPr>
        <w:tc>
          <w:tcPr>
            <w:tcW w:w="134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2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简介</w:t>
            </w:r>
          </w:p>
        </w:tc>
        <w:tc>
          <w:tcPr>
            <w:tcW w:w="730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exact"/>
          <w:jc w:val="center"/>
        </w:trPr>
        <w:tc>
          <w:tcPr>
            <w:tcW w:w="134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2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预期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成效</w:t>
            </w:r>
          </w:p>
        </w:tc>
        <w:tc>
          <w:tcPr>
            <w:tcW w:w="730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（200字以内）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1" w:hRule="atLeast"/>
          <w:jc w:val="center"/>
        </w:trPr>
        <w:tc>
          <w:tcPr>
            <w:tcW w:w="13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填报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auto"/>
                <w:sz w:val="24"/>
                <w:lang w:val="en-US" w:eastAsia="zh-CN"/>
              </w:rPr>
              <w:t>单位</w:t>
            </w:r>
          </w:p>
        </w:tc>
        <w:tc>
          <w:tcPr>
            <w:tcW w:w="2441" w:type="dxa"/>
            <w:gridSpan w:val="2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 w:firstLine="0" w:firstLineChars="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 w:firstLine="0" w:firstLineChars="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/>
              <w:jc w:val="right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（填报单位盖章）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 w:rightChars="0" w:firstLine="240" w:firstLineChars="1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年    月   日</w:t>
            </w:r>
          </w:p>
        </w:tc>
        <w:tc>
          <w:tcPr>
            <w:tcW w:w="229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项目对接/指导单位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b w:val="0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（项目落地镇、街道或社区、村或文化场馆盖章）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82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 w:firstLine="48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我单位已与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u w:val="single"/>
                <w:lang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（单位名称）接洽，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u w:val="none"/>
                <w:lang w:val="en-US" w:eastAsia="zh-CN"/>
              </w:rPr>
              <w:t>联系电话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u w:val="none"/>
                <w:lang w:val="en-US"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 w:firstLine="48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我单位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知悉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申报的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u w:val="single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u w:val="single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（项目名称）内容，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且保证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u w:val="single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u w:val="singl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（村社/文化场所名称）具备申报公益创投示范点资质，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同意该项目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于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月至202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月期间在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该地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实施，并愿意给予相应工作配合。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 w:firstLine="48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特此说明。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 w:firstLine="480" w:firstLineChars="200"/>
              <w:jc w:val="right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 w:firstLine="480" w:firstLineChars="200"/>
              <w:jc w:val="right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/>
              <w:jc w:val="right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（项目对接/指导单位盖章）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年    月 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  <w:jc w:val="center"/>
        </w:trPr>
        <w:tc>
          <w:tcPr>
            <w:tcW w:w="13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备注</w:t>
            </w:r>
          </w:p>
        </w:tc>
        <w:tc>
          <w:tcPr>
            <w:tcW w:w="8557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righ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  <w:t>不局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限于以上格式，可采用附页、附照片等多种方法推荐上报服务点情况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lang w:val="en-US" w:eastAsia="zh-CN" w:bidi="ar"/>
              </w:rPr>
              <w:t>。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</w:pPr>
    </w:p>
    <w:sectPr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1" w:usb3="00000000" w:csb0="400001BF" w:csb1="DFF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MzYTAxNGI4NDJmOWNkMTRmYmMwYzVhYTI1NTkwNDkifQ=="/>
  </w:docVars>
  <w:rsids>
    <w:rsidRoot w:val="00000000"/>
    <w:rsid w:val="02C92423"/>
    <w:rsid w:val="07CD6512"/>
    <w:rsid w:val="09C6602A"/>
    <w:rsid w:val="0C1C1816"/>
    <w:rsid w:val="0D4B23B2"/>
    <w:rsid w:val="0DDC125D"/>
    <w:rsid w:val="0E7B2823"/>
    <w:rsid w:val="100B407B"/>
    <w:rsid w:val="100E76C7"/>
    <w:rsid w:val="11934328"/>
    <w:rsid w:val="15AB5D34"/>
    <w:rsid w:val="17E53404"/>
    <w:rsid w:val="18117D55"/>
    <w:rsid w:val="18893D8F"/>
    <w:rsid w:val="19F3005A"/>
    <w:rsid w:val="1A642D06"/>
    <w:rsid w:val="1C8C02F2"/>
    <w:rsid w:val="1CD13B41"/>
    <w:rsid w:val="1DAE190B"/>
    <w:rsid w:val="1F777037"/>
    <w:rsid w:val="249C309C"/>
    <w:rsid w:val="25626093"/>
    <w:rsid w:val="25A66633"/>
    <w:rsid w:val="25C7239A"/>
    <w:rsid w:val="2895052E"/>
    <w:rsid w:val="2A3A75DF"/>
    <w:rsid w:val="2A570191"/>
    <w:rsid w:val="2D4243DB"/>
    <w:rsid w:val="30197C97"/>
    <w:rsid w:val="30215D8E"/>
    <w:rsid w:val="34FC3E0F"/>
    <w:rsid w:val="3575596F"/>
    <w:rsid w:val="35E13004"/>
    <w:rsid w:val="36AC716F"/>
    <w:rsid w:val="37421881"/>
    <w:rsid w:val="396106E4"/>
    <w:rsid w:val="3A45488B"/>
    <w:rsid w:val="3AF47336"/>
    <w:rsid w:val="3BC27434"/>
    <w:rsid w:val="3E55633E"/>
    <w:rsid w:val="3EA64DEB"/>
    <w:rsid w:val="40271F5C"/>
    <w:rsid w:val="40714F85"/>
    <w:rsid w:val="408829FA"/>
    <w:rsid w:val="42492C9C"/>
    <w:rsid w:val="42812A9B"/>
    <w:rsid w:val="44E87F0C"/>
    <w:rsid w:val="46396545"/>
    <w:rsid w:val="4B7668BA"/>
    <w:rsid w:val="4EFD2805"/>
    <w:rsid w:val="4FBE2337"/>
    <w:rsid w:val="525514E5"/>
    <w:rsid w:val="53A019B1"/>
    <w:rsid w:val="561B7A15"/>
    <w:rsid w:val="58F76517"/>
    <w:rsid w:val="59FB3DE5"/>
    <w:rsid w:val="5C3435DF"/>
    <w:rsid w:val="5C531CB7"/>
    <w:rsid w:val="5C702869"/>
    <w:rsid w:val="5CAD799A"/>
    <w:rsid w:val="60E94998"/>
    <w:rsid w:val="63666773"/>
    <w:rsid w:val="691B3B5C"/>
    <w:rsid w:val="6D17288C"/>
    <w:rsid w:val="704D3A72"/>
    <w:rsid w:val="71EC2889"/>
    <w:rsid w:val="733F301D"/>
    <w:rsid w:val="7C7B1F2A"/>
    <w:rsid w:val="7D1F7C67"/>
    <w:rsid w:val="7EFB200E"/>
    <w:rsid w:val="7FB4040F"/>
    <w:rsid w:val="7FE02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toc 1"/>
    <w:basedOn w:val="1"/>
    <w:next w:val="1"/>
    <w:unhideWhenUsed/>
    <w:qFormat/>
    <w:uiPriority w:val="39"/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ascii="Calibri" w:hAnsi="Calibri" w:eastAsia="宋体" w:cs="Times New Roman"/>
      <w:kern w:val="0"/>
      <w:sz w:val="24"/>
    </w:rPr>
  </w:style>
  <w:style w:type="paragraph" w:styleId="5">
    <w:name w:val="Body Text First Indent 2"/>
    <w:basedOn w:val="2"/>
    <w:qFormat/>
    <w:uiPriority w:val="0"/>
    <w:pPr>
      <w:ind w:firstLine="420" w:firstLineChars="200"/>
    </w:p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928</Words>
  <Characters>955</Characters>
  <Lines>0</Lines>
  <Paragraphs>0</Paragraphs>
  <TotalTime>149</TotalTime>
  <ScaleCrop>false</ScaleCrop>
  <LinksUpToDate>false</LinksUpToDate>
  <CharactersWithSpaces>1132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2023-02-08T00:58:00Z</dcterms:created>
  <dc:creator>admin</dc:creator>
  <cp:lastModifiedBy>墨黎</cp:lastModifiedBy>
  <dcterms:modified xsi:type="dcterms:W3CDTF">2023-03-14T03:25:16Z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C339160FA1624DD3BFB5712840447010</vt:lpwstr>
  </property>
</Properties>
</file>